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0FA13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3726735C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59245CB3" w14:textId="06C4EB80" w:rsidR="00CF4AF9" w:rsidRPr="009F4663" w:rsidRDefault="00A14DF8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Diari Oficial Generalitat de Catalunya </w:t>
      </w:r>
      <w:r w:rsidR="00CF4AF9">
        <w:rPr>
          <w:rFonts w:cs="Arial"/>
          <w:b/>
          <w:lang w:val="pt-BR"/>
        </w:rPr>
        <w:t>(</w:t>
      </w:r>
      <w:r w:rsidR="009A228A">
        <w:rPr>
          <w:rFonts w:cs="Arial"/>
          <w:b/>
          <w:lang w:val="pt-BR"/>
        </w:rPr>
        <w:t>1</w:t>
      </w:r>
      <w:r w:rsidR="005F3F59">
        <w:rPr>
          <w:rFonts w:cs="Arial"/>
          <w:b/>
          <w:lang w:val="pt-BR"/>
        </w:rPr>
        <w:t>0</w:t>
      </w:r>
      <w:r w:rsidR="009A228A">
        <w:rPr>
          <w:rFonts w:cs="Arial"/>
          <w:b/>
          <w:lang w:val="pt-BR"/>
        </w:rPr>
        <w:t xml:space="preserve"> de Julio de </w:t>
      </w:r>
      <w:r w:rsidR="00974C24">
        <w:rPr>
          <w:rFonts w:cs="Arial"/>
          <w:b/>
          <w:lang w:val="pt-BR"/>
        </w:rPr>
        <w:t>202</w:t>
      </w:r>
      <w:r w:rsidR="00AC7193">
        <w:rPr>
          <w:rFonts w:cs="Arial"/>
          <w:b/>
          <w:lang w:val="pt-BR"/>
        </w:rPr>
        <w:t>4</w:t>
      </w:r>
      <w:r w:rsidR="00CF4AF9">
        <w:rPr>
          <w:rFonts w:cs="Arial"/>
          <w:b/>
          <w:lang w:val="pt-BR"/>
        </w:rPr>
        <w:t>)</w:t>
      </w:r>
    </w:p>
    <w:p w14:paraId="6305156B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5139445" w14:textId="35F2A365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</w:t>
      </w:r>
      <w:r w:rsidR="00630D2A" w:rsidRPr="00A14DF8">
        <w:rPr>
          <w:rFonts w:cs="Arial"/>
          <w:szCs w:val="22"/>
        </w:rPr>
        <w:t xml:space="preserve">de solicitar la ayuda regulada en la </w:t>
      </w:r>
      <w:r w:rsidR="00630D2A" w:rsidRPr="00A14DF8">
        <w:rPr>
          <w:rFonts w:cs="Arial"/>
          <w:lang w:val="es-ES_tradnl"/>
        </w:rPr>
        <w:t>Convocatoria</w:t>
      </w:r>
      <w:r w:rsidR="00630D2A" w:rsidRPr="00A14DF8">
        <w:rPr>
          <w:rFonts w:cs="Arial"/>
          <w:lang w:val="pt-BR"/>
        </w:rPr>
        <w:t xml:space="preserve"> publicada </w:t>
      </w:r>
      <w:r w:rsidR="00630D2A" w:rsidRPr="00A14DF8">
        <w:rPr>
          <w:rFonts w:cs="Arial"/>
          <w:lang w:val="es-ES_tradnl"/>
        </w:rPr>
        <w:t>en</w:t>
      </w:r>
      <w:r w:rsidR="00630D2A" w:rsidRPr="00A14DF8">
        <w:rPr>
          <w:rFonts w:cs="Arial"/>
          <w:lang w:val="pt-BR"/>
        </w:rPr>
        <w:t xml:space="preserve"> </w:t>
      </w:r>
      <w:r w:rsidR="00630D2A" w:rsidRPr="00A14DF8">
        <w:rPr>
          <w:rFonts w:cs="Arial"/>
          <w:lang w:val="es-ES_tradnl"/>
        </w:rPr>
        <w:t>el</w:t>
      </w:r>
      <w:r w:rsidR="00630D2A" w:rsidRPr="00A14DF8">
        <w:rPr>
          <w:rFonts w:cs="Arial"/>
          <w:lang w:val="pt-BR"/>
        </w:rPr>
        <w:t xml:space="preserve"> </w:t>
      </w:r>
      <w:r w:rsidR="00A14DF8" w:rsidRPr="00A14DF8">
        <w:rPr>
          <w:rFonts w:cs="Arial"/>
          <w:lang w:val="es-ES_tradnl"/>
        </w:rPr>
        <w:t>Diari Oficial Generalitat de Catalunya</w:t>
      </w:r>
      <w:r w:rsidR="00A14DF8">
        <w:rPr>
          <w:rFonts w:cs="Arial"/>
          <w:b/>
          <w:lang w:val="es-ES_tradnl"/>
        </w:rPr>
        <w:t xml:space="preserve"> </w:t>
      </w:r>
      <w:r w:rsidR="00630D2A" w:rsidRPr="00630D2A">
        <w:rPr>
          <w:rFonts w:cs="Arial"/>
          <w:lang w:val="pt-BR"/>
        </w:rPr>
        <w:t>(</w:t>
      </w:r>
      <w:r w:rsidR="009A228A">
        <w:rPr>
          <w:rFonts w:cs="Arial"/>
          <w:lang w:val="pt-BR"/>
        </w:rPr>
        <w:t>1</w:t>
      </w:r>
      <w:r w:rsidR="005F3F59">
        <w:rPr>
          <w:rFonts w:cs="Arial"/>
          <w:lang w:val="pt-BR"/>
        </w:rPr>
        <w:t>0</w:t>
      </w:r>
      <w:r w:rsidR="009A228A">
        <w:rPr>
          <w:rFonts w:cs="Arial"/>
          <w:lang w:val="pt-BR"/>
        </w:rPr>
        <w:t xml:space="preserve"> de Julio de </w:t>
      </w:r>
      <w:r w:rsidR="00974C24" w:rsidRPr="00974C24">
        <w:rPr>
          <w:rFonts w:cs="Arial"/>
          <w:lang w:val="pt-BR"/>
        </w:rPr>
        <w:t>202</w:t>
      </w:r>
      <w:r w:rsidR="00AC7193">
        <w:rPr>
          <w:rFonts w:cs="Arial"/>
          <w:lang w:val="pt-BR"/>
        </w:rPr>
        <w:t>4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6B2BF235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0FF7BE9D" w14:textId="3C6E7CDD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</w:t>
      </w:r>
      <w:r w:rsidR="0051046B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2E583B1E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0DAF229B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09E0BC94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7A643D5D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12CF479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34F91C1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53B7110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114B9E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032D42B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10692835" w14:textId="77777777" w:rsidTr="00B26387">
        <w:tc>
          <w:tcPr>
            <w:tcW w:w="8494" w:type="dxa"/>
            <w:shd w:val="clear" w:color="auto" w:fill="auto"/>
            <w:vAlign w:val="center"/>
          </w:tcPr>
          <w:p w14:paraId="72931A69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17BE952E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2D3828A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5E7D9A9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13A0649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0B40484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3C22A27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608B13E5" w14:textId="77777777" w:rsidTr="00E27A05">
        <w:tc>
          <w:tcPr>
            <w:tcW w:w="8494" w:type="dxa"/>
            <w:shd w:val="clear" w:color="auto" w:fill="auto"/>
            <w:vAlign w:val="center"/>
          </w:tcPr>
          <w:p w14:paraId="056DCE2C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093B50D1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528734F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2807125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32565E3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668D43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6EA3492E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43981301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3C1DE63B" w14:textId="17CEA935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</w:t>
      </w:r>
      <w:r w:rsidR="00CE5BFB">
        <w:rPr>
          <w:rFonts w:cs="Arial"/>
          <w:szCs w:val="22"/>
        </w:rPr>
        <w:t xml:space="preserve"> Barcelona</w:t>
      </w:r>
      <w:r w:rsidR="005104D3" w:rsidRPr="00F83FC2">
        <w:rPr>
          <w:rFonts w:cs="Arial"/>
          <w:szCs w:val="22"/>
        </w:rPr>
        <w:t>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AC7193">
        <w:rPr>
          <w:rFonts w:cs="Arial"/>
          <w:szCs w:val="22"/>
        </w:rPr>
        <w:t>4</w:t>
      </w:r>
      <w:r w:rsidR="00341910">
        <w:rPr>
          <w:rFonts w:cs="Arial"/>
          <w:szCs w:val="22"/>
        </w:rPr>
        <w:t>.</w:t>
      </w:r>
    </w:p>
    <w:p w14:paraId="6216293E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7DE1558A" w14:textId="2DD67995" w:rsidR="0051046B" w:rsidRDefault="0051046B" w:rsidP="0051046B">
      <w:pPr>
        <w:widowControl/>
        <w:autoSpaceDE w:val="0"/>
        <w:autoSpaceDN w:val="0"/>
        <w:spacing w:after="240" w:line="276" w:lineRule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p w14:paraId="489B7F3A" w14:textId="77777777" w:rsidR="0051046B" w:rsidRDefault="0051046B" w:rsidP="0051046B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p w14:paraId="32D1A6E8" w14:textId="77777777" w:rsidR="0051046B" w:rsidRDefault="0051046B" w:rsidP="0051046B">
      <w:pPr>
        <w:widowControl/>
        <w:autoSpaceDE w:val="0"/>
        <w:autoSpaceDN w:val="0"/>
        <w:spacing w:after="240" w:line="276" w:lineRule="auto"/>
        <w:textAlignment w:val="auto"/>
        <w:rPr>
          <w:rFonts w:cs="Arial"/>
        </w:rPr>
      </w:pPr>
      <w:r w:rsidRPr="003B3C39">
        <w:rPr>
          <w:rFonts w:cs="Arial"/>
        </w:rPr>
        <w:t>D/DOÑA:…………………</w:t>
      </w:r>
      <w:r>
        <w:rPr>
          <w:rFonts w:cs="Arial"/>
        </w:rPr>
        <w:t>.</w:t>
      </w:r>
      <w:r w:rsidRPr="003B3C39">
        <w:rPr>
          <w:rFonts w:cs="Arial"/>
        </w:rPr>
        <w:t>…</w:t>
      </w:r>
      <w:r>
        <w:rPr>
          <w:rFonts w:cs="Arial"/>
        </w:rPr>
        <w:t>..</w:t>
      </w:r>
      <w:r w:rsidRPr="003B3C39">
        <w:rPr>
          <w:rFonts w:cs="Arial"/>
        </w:rPr>
        <w:t>……</w:t>
      </w:r>
      <w:r>
        <w:rPr>
          <w:rFonts w:cs="Arial"/>
        </w:rPr>
        <w:t>…..</w:t>
      </w:r>
      <w:r w:rsidRPr="003B3C39">
        <w:rPr>
          <w:rFonts w:cs="Arial"/>
        </w:rPr>
        <w:t>…</w:t>
      </w:r>
      <w:r>
        <w:rPr>
          <w:rFonts w:cs="Arial"/>
        </w:rPr>
        <w:t>…</w:t>
      </w:r>
    </w:p>
    <w:p w14:paraId="345F4CFB" w14:textId="068E60A2" w:rsidR="005104D3" w:rsidRDefault="0051046B" w:rsidP="008113FB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</w:rPr>
        <w:t>Empresa ……………………………………</w:t>
      </w:r>
    </w:p>
    <w:sectPr w:rsidR="005104D3" w:rsidSect="005104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960C1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5CA1F615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FBF0B" w14:textId="77777777" w:rsidR="00AC7193" w:rsidRDefault="005A6118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00E130" w14:textId="77777777" w:rsidR="00AC7193" w:rsidRDefault="00AC7193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B8B4D" w14:textId="77777777" w:rsidR="00AC7193" w:rsidRDefault="005A6118" w:rsidP="00CC2680">
    <w:pPr>
      <w:pStyle w:val="Peu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F6B9E" w14:textId="77777777" w:rsidR="00873E2C" w:rsidRDefault="00873E2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90C5B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248F1A51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6E731" w14:textId="77777777" w:rsidR="00873E2C" w:rsidRDefault="00873E2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0D8C0" w14:textId="12834F07" w:rsidR="00AC7193" w:rsidRDefault="00B25DF5" w:rsidP="00CC2680">
    <w:pPr>
      <w:pStyle w:val="Capalera"/>
    </w:pPr>
    <w:r>
      <w:rPr>
        <w:noProof/>
      </w:rPr>
      <w:drawing>
        <wp:inline distT="0" distB="0" distL="0" distR="0" wp14:anchorId="527B8C32" wp14:editId="280651BD">
          <wp:extent cx="5400040" cy="328081"/>
          <wp:effectExtent l="0" t="0" r="0" b="0"/>
          <wp:docPr id="136934873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28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25B8F7" w14:textId="77777777" w:rsidR="006B5067" w:rsidRDefault="006B5067" w:rsidP="00CC2680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F174B" w14:textId="77777777" w:rsidR="00873E2C" w:rsidRDefault="00873E2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8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085EC8"/>
    <w:rsid w:val="001D5A5F"/>
    <w:rsid w:val="00223551"/>
    <w:rsid w:val="002912DE"/>
    <w:rsid w:val="00297E3F"/>
    <w:rsid w:val="00327F03"/>
    <w:rsid w:val="00341910"/>
    <w:rsid w:val="00366763"/>
    <w:rsid w:val="00377BDA"/>
    <w:rsid w:val="0038473A"/>
    <w:rsid w:val="00402298"/>
    <w:rsid w:val="0040456A"/>
    <w:rsid w:val="00427209"/>
    <w:rsid w:val="004B090F"/>
    <w:rsid w:val="004C2A08"/>
    <w:rsid w:val="0051046B"/>
    <w:rsid w:val="005104D3"/>
    <w:rsid w:val="00521D66"/>
    <w:rsid w:val="00580213"/>
    <w:rsid w:val="005A6118"/>
    <w:rsid w:val="005C2AC9"/>
    <w:rsid w:val="005E39F1"/>
    <w:rsid w:val="005F3F59"/>
    <w:rsid w:val="006229E5"/>
    <w:rsid w:val="00630D2A"/>
    <w:rsid w:val="00644B94"/>
    <w:rsid w:val="006742A6"/>
    <w:rsid w:val="006B5067"/>
    <w:rsid w:val="007A3166"/>
    <w:rsid w:val="007B04D1"/>
    <w:rsid w:val="007C4DBD"/>
    <w:rsid w:val="00800CF4"/>
    <w:rsid w:val="008113FB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A228A"/>
    <w:rsid w:val="009F42F4"/>
    <w:rsid w:val="009F4663"/>
    <w:rsid w:val="00A14DF8"/>
    <w:rsid w:val="00A64055"/>
    <w:rsid w:val="00AC7193"/>
    <w:rsid w:val="00AD6937"/>
    <w:rsid w:val="00B155D5"/>
    <w:rsid w:val="00B1775B"/>
    <w:rsid w:val="00B25DF5"/>
    <w:rsid w:val="00B37480"/>
    <w:rsid w:val="00B4510E"/>
    <w:rsid w:val="00BB02CF"/>
    <w:rsid w:val="00BF32FD"/>
    <w:rsid w:val="00C07DE5"/>
    <w:rsid w:val="00C514A6"/>
    <w:rsid w:val="00CA24E7"/>
    <w:rsid w:val="00CC5444"/>
    <w:rsid w:val="00CD567A"/>
    <w:rsid w:val="00CE5BFB"/>
    <w:rsid w:val="00CF4AF9"/>
    <w:rsid w:val="00D371CE"/>
    <w:rsid w:val="00D561E4"/>
    <w:rsid w:val="00E23456"/>
    <w:rsid w:val="00E2756E"/>
    <w:rsid w:val="00E37E68"/>
    <w:rsid w:val="00EC2045"/>
    <w:rsid w:val="00EE276B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74C0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CapaleraCar">
    <w:name w:val="Capçalera Car"/>
    <w:basedOn w:val="Lletraperdefectedelpargraf"/>
    <w:link w:val="Capalera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eu">
    <w:name w:val="footer"/>
    <w:basedOn w:val="Normal"/>
    <w:link w:val="Peu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euCar">
    <w:name w:val="Peu Car"/>
    <w:basedOn w:val="Lletraperdefectedelpargraf"/>
    <w:link w:val="Peu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Lletraperdefectedelpargraf"/>
    <w:rsid w:val="005104D3"/>
  </w:style>
  <w:style w:type="paragraph" w:styleId="Pargrafdel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B155D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155D5"/>
    <w:pPr>
      <w:spacing w:line="240" w:lineRule="auto"/>
    </w:p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155D5"/>
    <w:rPr>
      <w:b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1c4685-e053-4861-bbba-3c2ef104fa41" xsi:nil="true"/>
    <lcf76f155ced4ddcb4097134ff3c332f xmlns="472301d7-21ba-45dc-9ed4-069e0c568f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92472823CF947A97FF238F219FB81" ma:contentTypeVersion="19" ma:contentTypeDescription="Crea un document nou" ma:contentTypeScope="" ma:versionID="fba40c43d03cefbcf256a9f602e8faba">
  <xsd:schema xmlns:xsd="http://www.w3.org/2001/XMLSchema" xmlns:xs="http://www.w3.org/2001/XMLSchema" xmlns:p="http://schemas.microsoft.com/office/2006/metadata/properties" xmlns:ns2="472301d7-21ba-45dc-9ed4-069e0c568ff7" xmlns:ns3="801c4685-e053-4861-bbba-3c2ef104fa41" targetNamespace="http://schemas.microsoft.com/office/2006/metadata/properties" ma:root="true" ma:fieldsID="7957e6964b6e5449353154c6f1e5cd9e" ns2:_="" ns3:_="">
    <xsd:import namespace="472301d7-21ba-45dc-9ed4-069e0c568ff7"/>
    <xsd:import namespace="801c4685-e053-4861-bbba-3c2ef104f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01d7-21ba-45dc-9ed4-069e0c568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c4685-e053-4861-bbba-3c2ef104f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084e13-d793-4a5d-a24e-87d74f525217}" ma:internalName="TaxCatchAll" ma:showField="CatchAllData" ma:web="801c4685-e053-4861-bbba-3c2ef104f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264E4-7233-407E-89AE-C27881BA8BA5}">
  <ds:schemaRefs>
    <ds:schemaRef ds:uri="http://schemas.microsoft.com/office/2006/metadata/properties"/>
    <ds:schemaRef ds:uri="http://schemas.microsoft.com/office/infopath/2007/PartnerControls"/>
    <ds:schemaRef ds:uri="801c4685-e053-4861-bbba-3c2ef104fa41"/>
    <ds:schemaRef ds:uri="472301d7-21ba-45dc-9ed4-069e0c568ff7"/>
  </ds:schemaRefs>
</ds:datastoreItem>
</file>

<file path=customXml/itemProps2.xml><?xml version="1.0" encoding="utf-8"?>
<ds:datastoreItem xmlns:ds="http://schemas.openxmlformats.org/officeDocument/2006/customXml" ds:itemID="{C303DBC5-AB92-4F4B-989B-27B5BAD42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01d7-21ba-45dc-9ed4-069e0c568ff7"/>
    <ds:schemaRef ds:uri="801c4685-e053-4861-bbba-3c2ef104f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A4E61-C2FA-400B-ADB5-438B74F6C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Jaume Fradera</cp:lastModifiedBy>
  <cp:revision>9</cp:revision>
  <dcterms:created xsi:type="dcterms:W3CDTF">2024-06-20T14:17:00Z</dcterms:created>
  <dcterms:modified xsi:type="dcterms:W3CDTF">2024-07-03T16:55:00Z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0x01010097992472823CF947A97FF238F219FB81</vt:lpwstr>
  </property>
  <property fmtid="{D5CDD505-2E9C-101B-9397-08002B2CF9AE}" pid="3" name="MediaServiceImageTags">
    <vt:lpwstr/>
  </property>
</Properties>
</file>